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3EF4" w:rsidRPr="00097000" w:rsidRDefault="00B63EF4" w:rsidP="00B63EF4">
      <w:pPr>
        <w:spacing w:line="360" w:lineRule="auto"/>
        <w:jc w:val="right"/>
      </w:pPr>
      <w:r w:rsidRPr="00097000">
        <w:rPr>
          <w:rFonts w:hint="eastAsia"/>
        </w:rPr>
        <w:t>（第６号様式）</w:t>
      </w:r>
    </w:p>
    <w:p w:rsidR="00B63EF4" w:rsidRPr="00261992" w:rsidRDefault="00B63EF4" w:rsidP="00B63EF4">
      <w:pPr>
        <w:spacing w:line="360" w:lineRule="auto"/>
        <w:ind w:leftChars="2950" w:left="6195"/>
        <w:jc w:val="distribute"/>
      </w:pPr>
      <w:r w:rsidRPr="00261992">
        <w:rPr>
          <w:rFonts w:hint="eastAsia"/>
        </w:rPr>
        <w:t xml:space="preserve">令和　</w:t>
      </w:r>
      <w:r w:rsidRPr="00261992">
        <w:rPr>
          <w:rFonts w:hint="eastAsia"/>
        </w:rPr>
        <w:t xml:space="preserve">  </w:t>
      </w:r>
      <w:r w:rsidRPr="00261992">
        <w:rPr>
          <w:rFonts w:hint="eastAsia"/>
        </w:rPr>
        <w:t xml:space="preserve">　年　</w:t>
      </w:r>
      <w:r w:rsidRPr="00261992">
        <w:rPr>
          <w:rFonts w:hint="eastAsia"/>
        </w:rPr>
        <w:t xml:space="preserve"> </w:t>
      </w:r>
      <w:r w:rsidRPr="00261992">
        <w:rPr>
          <w:rFonts w:hint="eastAsia"/>
        </w:rPr>
        <w:t xml:space="preserve">　月</w:t>
      </w:r>
      <w:r w:rsidRPr="00261992">
        <w:rPr>
          <w:rFonts w:hint="eastAsia"/>
        </w:rPr>
        <w:t xml:space="preserve"> </w:t>
      </w:r>
      <w:r w:rsidRPr="00261992">
        <w:rPr>
          <w:rFonts w:hint="eastAsia"/>
        </w:rPr>
        <w:t xml:space="preserve">　　日</w:t>
      </w:r>
    </w:p>
    <w:p w:rsidR="00B63EF4" w:rsidRPr="00261992" w:rsidRDefault="00B63EF4" w:rsidP="00B63EF4">
      <w:pPr>
        <w:spacing w:line="360" w:lineRule="auto"/>
        <w:ind w:rightChars="3600" w:right="7560"/>
        <w:jc w:val="distribute"/>
      </w:pPr>
      <w:r w:rsidRPr="00261992">
        <w:rPr>
          <w:rFonts w:hint="eastAsia"/>
        </w:rPr>
        <w:t>南九州税理士会</w:t>
      </w:r>
    </w:p>
    <w:p w:rsidR="00B63EF4" w:rsidRPr="00261992" w:rsidRDefault="00B63EF4" w:rsidP="00B63EF4">
      <w:pPr>
        <w:spacing w:line="260" w:lineRule="exact"/>
        <w:ind w:firstLineChars="202" w:firstLine="424"/>
      </w:pPr>
      <w:r w:rsidRPr="00261992">
        <w:rPr>
          <w:rFonts w:hint="eastAsia"/>
        </w:rPr>
        <w:t>会　長　　　　　　　　　　　　様</w:t>
      </w:r>
    </w:p>
    <w:p w:rsidR="00B63EF4" w:rsidRPr="00261992" w:rsidRDefault="00B63EF4" w:rsidP="00B63EF4">
      <w:pPr>
        <w:spacing w:line="276" w:lineRule="auto"/>
        <w:ind w:left="5443" w:right="3118"/>
        <w:jc w:val="distribute"/>
      </w:pPr>
      <w:r w:rsidRPr="00261992">
        <w:rPr>
          <w:rFonts w:ascii="ＭＳ 明朝" w:hAnsi="ＭＳ 明朝" w:hint="eastAsia"/>
          <w:kern w:val="0"/>
          <w:szCs w:val="21"/>
        </w:rPr>
        <w:t>支部名</w:t>
      </w:r>
    </w:p>
    <w:p w:rsidR="00B63EF4" w:rsidRPr="00261992" w:rsidRDefault="00B63EF4" w:rsidP="00B63EF4">
      <w:pPr>
        <w:spacing w:line="276" w:lineRule="auto"/>
        <w:ind w:left="5443" w:right="3118"/>
        <w:jc w:val="distribute"/>
        <w:rPr>
          <w:rFonts w:ascii="ＭＳ 明朝" w:hAnsi="ＭＳ 明朝"/>
          <w:kern w:val="0"/>
          <w:szCs w:val="21"/>
        </w:rPr>
      </w:pPr>
      <w:r w:rsidRPr="00BA1258">
        <w:rPr>
          <w:rFonts w:ascii="ＭＳ 明朝" w:hAnsi="ＭＳ 明朝" w:hint="eastAsia"/>
          <w:kern w:val="0"/>
          <w:szCs w:val="21"/>
        </w:rPr>
        <w:t>担当税理士</w:t>
      </w:r>
    </w:p>
    <w:p w:rsidR="00B63EF4" w:rsidRPr="00261992" w:rsidRDefault="00B63EF4" w:rsidP="00B63EF4">
      <w:pPr>
        <w:spacing w:line="276" w:lineRule="auto"/>
        <w:ind w:left="5443" w:right="3118"/>
        <w:jc w:val="distribute"/>
        <w:rPr>
          <w:rFonts w:ascii="ＭＳ 明朝" w:hAnsi="ＭＳ 明朝"/>
          <w:kern w:val="0"/>
          <w:szCs w:val="21"/>
        </w:rPr>
      </w:pPr>
      <w:r w:rsidRPr="00261992">
        <w:rPr>
          <w:rFonts w:ascii="ＭＳ 明朝" w:hAnsi="ＭＳ 明朝" w:hint="eastAsia"/>
          <w:kern w:val="0"/>
          <w:szCs w:val="21"/>
        </w:rPr>
        <w:t>登録番号</w:t>
      </w:r>
    </w:p>
    <w:p w:rsidR="00B63EF4" w:rsidRPr="00261992" w:rsidRDefault="00B63EF4" w:rsidP="00B63EF4">
      <w:pPr>
        <w:tabs>
          <w:tab w:val="left" w:pos="0"/>
          <w:tab w:val="left" w:pos="210"/>
        </w:tabs>
        <w:spacing w:line="200" w:lineRule="exact"/>
        <w:ind w:leftChars="1797" w:left="5742" w:hangingChars="700" w:hanging="1968"/>
        <w:jc w:val="left"/>
        <w:rPr>
          <w:b/>
          <w:sz w:val="28"/>
          <w:szCs w:val="28"/>
        </w:rPr>
      </w:pPr>
    </w:p>
    <w:p w:rsidR="00B63EF4" w:rsidRPr="00261992" w:rsidRDefault="00B63EF4" w:rsidP="00B63EF4">
      <w:pPr>
        <w:ind w:leftChars="1450" w:left="3045" w:rightChars="1450" w:right="3045"/>
        <w:jc w:val="distribute"/>
        <w:rPr>
          <w:b/>
          <w:sz w:val="28"/>
          <w:szCs w:val="28"/>
        </w:rPr>
      </w:pPr>
      <w:r w:rsidRPr="00261992">
        <w:rPr>
          <w:rFonts w:hint="eastAsia"/>
          <w:b/>
          <w:sz w:val="28"/>
          <w:szCs w:val="28"/>
        </w:rPr>
        <w:t>租税教室旅費等請求書</w:t>
      </w:r>
    </w:p>
    <w:p w:rsidR="00B63EF4" w:rsidRPr="00261992" w:rsidRDefault="00B63EF4" w:rsidP="00B63EF4">
      <w:pPr>
        <w:tabs>
          <w:tab w:val="left" w:pos="0"/>
          <w:tab w:val="left" w:pos="210"/>
        </w:tabs>
        <w:ind w:firstLineChars="100" w:firstLine="210"/>
        <w:rPr>
          <w:kern w:val="0"/>
        </w:rPr>
      </w:pPr>
    </w:p>
    <w:tbl>
      <w:tblPr>
        <w:tblStyle w:val="a3"/>
        <w:tblpPr w:leftFromText="142" w:rightFromText="142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708"/>
        <w:gridCol w:w="4536"/>
        <w:gridCol w:w="3395"/>
      </w:tblGrid>
      <w:tr w:rsidR="00B63EF4" w:rsidRPr="00261992" w:rsidTr="00CB143A">
        <w:trPr>
          <w:trHeight w:val="624"/>
        </w:trPr>
        <w:tc>
          <w:tcPr>
            <w:tcW w:w="421" w:type="dxa"/>
          </w:tcPr>
          <w:p w:rsidR="00B63EF4" w:rsidRPr="00261992" w:rsidRDefault="00B63EF4" w:rsidP="00CB143A">
            <w:pPr>
              <w:tabs>
                <w:tab w:val="left" w:pos="0"/>
                <w:tab w:val="left" w:pos="210"/>
              </w:tabs>
              <w:rPr>
                <w:kern w:val="0"/>
              </w:rPr>
            </w:pPr>
            <w:r w:rsidRPr="00261992">
              <w:rPr>
                <w:rFonts w:hint="eastAsia"/>
                <w:kern w:val="0"/>
              </w:rPr>
              <w:t>1</w:t>
            </w:r>
          </w:p>
        </w:tc>
        <w:tc>
          <w:tcPr>
            <w:tcW w:w="1275" w:type="dxa"/>
            <w:gridSpan w:val="2"/>
          </w:tcPr>
          <w:p w:rsidR="00B63EF4" w:rsidRPr="00261992" w:rsidRDefault="00B63EF4" w:rsidP="00CB143A">
            <w:pPr>
              <w:tabs>
                <w:tab w:val="left" w:pos="0"/>
                <w:tab w:val="left" w:pos="210"/>
              </w:tabs>
              <w:jc w:val="distribute"/>
              <w:rPr>
                <w:kern w:val="0"/>
              </w:rPr>
            </w:pPr>
            <w:r w:rsidRPr="00261992">
              <w:rPr>
                <w:rFonts w:hint="eastAsia"/>
                <w:kern w:val="0"/>
              </w:rPr>
              <w:t>実施日時</w:t>
            </w:r>
          </w:p>
        </w:tc>
        <w:tc>
          <w:tcPr>
            <w:tcW w:w="7931" w:type="dxa"/>
            <w:gridSpan w:val="2"/>
          </w:tcPr>
          <w:p w:rsidR="00B63EF4" w:rsidRPr="00261992" w:rsidRDefault="00B63EF4" w:rsidP="00CB143A">
            <w:pPr>
              <w:tabs>
                <w:tab w:val="left" w:pos="0"/>
                <w:tab w:val="left" w:pos="210"/>
              </w:tabs>
              <w:ind w:leftChars="200" w:left="420" w:rightChars="450" w:right="945"/>
              <w:jc w:val="distribute"/>
              <w:rPr>
                <w:kern w:val="0"/>
              </w:rPr>
            </w:pPr>
            <w:r w:rsidRPr="00261992">
              <w:rPr>
                <w:rFonts w:hint="eastAsia"/>
                <w:kern w:val="0"/>
              </w:rPr>
              <w:t>令和　　年　　月　　日（　　）　　　時　　分</w:t>
            </w:r>
            <w:r w:rsidRPr="00261992">
              <w:rPr>
                <w:rFonts w:hint="eastAsia"/>
                <w:kern w:val="0"/>
              </w:rPr>
              <w:t xml:space="preserve"> </w:t>
            </w:r>
            <w:r w:rsidRPr="00261992">
              <w:rPr>
                <w:rFonts w:hint="eastAsia"/>
                <w:kern w:val="0"/>
              </w:rPr>
              <w:t>～</w:t>
            </w:r>
            <w:r w:rsidRPr="00261992">
              <w:rPr>
                <w:rFonts w:hint="eastAsia"/>
                <w:kern w:val="0"/>
              </w:rPr>
              <w:t xml:space="preserve"> </w:t>
            </w:r>
            <w:r w:rsidRPr="00261992">
              <w:rPr>
                <w:rFonts w:hint="eastAsia"/>
                <w:kern w:val="0"/>
              </w:rPr>
              <w:t xml:space="preserve">　　時　　分</w:t>
            </w:r>
          </w:p>
        </w:tc>
      </w:tr>
      <w:tr w:rsidR="00B63EF4" w:rsidRPr="00261992" w:rsidTr="00CB143A">
        <w:trPr>
          <w:trHeight w:val="624"/>
        </w:trPr>
        <w:tc>
          <w:tcPr>
            <w:tcW w:w="421" w:type="dxa"/>
          </w:tcPr>
          <w:p w:rsidR="00B63EF4" w:rsidRPr="00261992" w:rsidRDefault="00B63EF4" w:rsidP="00CB143A">
            <w:pPr>
              <w:tabs>
                <w:tab w:val="left" w:pos="0"/>
                <w:tab w:val="left" w:pos="210"/>
              </w:tabs>
              <w:rPr>
                <w:kern w:val="0"/>
              </w:rPr>
            </w:pPr>
            <w:r w:rsidRPr="00261992">
              <w:rPr>
                <w:rFonts w:hint="eastAsia"/>
                <w:kern w:val="0"/>
              </w:rPr>
              <w:t>2</w:t>
            </w:r>
          </w:p>
        </w:tc>
        <w:tc>
          <w:tcPr>
            <w:tcW w:w="1275" w:type="dxa"/>
            <w:gridSpan w:val="2"/>
          </w:tcPr>
          <w:p w:rsidR="00B63EF4" w:rsidRPr="00261992" w:rsidRDefault="00B63EF4" w:rsidP="00CB143A">
            <w:pPr>
              <w:tabs>
                <w:tab w:val="left" w:pos="0"/>
                <w:tab w:val="left" w:pos="210"/>
              </w:tabs>
              <w:jc w:val="distribute"/>
              <w:rPr>
                <w:kern w:val="0"/>
              </w:rPr>
            </w:pPr>
            <w:r w:rsidRPr="00261992">
              <w:rPr>
                <w:rFonts w:hint="eastAsia"/>
                <w:kern w:val="0"/>
              </w:rPr>
              <w:t>受講団体</w:t>
            </w:r>
          </w:p>
        </w:tc>
        <w:tc>
          <w:tcPr>
            <w:tcW w:w="7931" w:type="dxa"/>
            <w:gridSpan w:val="2"/>
          </w:tcPr>
          <w:p w:rsidR="00B63EF4" w:rsidRPr="00261992" w:rsidRDefault="00B63EF4" w:rsidP="00CB143A">
            <w:pPr>
              <w:tabs>
                <w:tab w:val="left" w:pos="0"/>
                <w:tab w:val="left" w:pos="210"/>
              </w:tabs>
              <w:rPr>
                <w:kern w:val="0"/>
              </w:rPr>
            </w:pPr>
          </w:p>
        </w:tc>
      </w:tr>
      <w:tr w:rsidR="00B63EF4" w:rsidRPr="00261992" w:rsidTr="00CB143A">
        <w:trPr>
          <w:trHeight w:val="624"/>
        </w:trPr>
        <w:tc>
          <w:tcPr>
            <w:tcW w:w="9627" w:type="dxa"/>
            <w:gridSpan w:val="5"/>
          </w:tcPr>
          <w:p w:rsidR="00B63EF4" w:rsidRPr="00261992" w:rsidRDefault="00B63EF4" w:rsidP="00CB143A">
            <w:pPr>
              <w:tabs>
                <w:tab w:val="left" w:pos="0"/>
                <w:tab w:val="left" w:pos="210"/>
              </w:tabs>
              <w:spacing w:line="276" w:lineRule="auto"/>
              <w:ind w:rightChars="100" w:right="210" w:firstLineChars="100" w:firstLine="210"/>
              <w:rPr>
                <w:kern w:val="0"/>
              </w:rPr>
            </w:pPr>
            <w:r w:rsidRPr="00261992">
              <w:rPr>
                <w:rFonts w:hint="eastAsia"/>
                <w:kern w:val="0"/>
              </w:rPr>
              <w:t>上記の租税教室の講師を担当するにあたり、下記のとおり旅費及び交通費を要しましたので</w:t>
            </w:r>
            <w:r>
              <w:rPr>
                <w:rFonts w:hint="eastAsia"/>
                <w:kern w:val="0"/>
              </w:rPr>
              <w:t>、</w:t>
            </w:r>
            <w:r w:rsidRPr="00261992">
              <w:rPr>
                <w:rFonts w:hint="eastAsia"/>
                <w:kern w:val="0"/>
              </w:rPr>
              <w:t>「南九州税理士会租税教室実施要領</w:t>
            </w:r>
            <w:r>
              <w:rPr>
                <w:rFonts w:ascii="ＭＳ 明朝" w:hAnsi="ＭＳ 明朝" w:hint="eastAsia"/>
                <w:kern w:val="0"/>
              </w:rPr>
              <w:t>4</w:t>
            </w:r>
            <w:r w:rsidRPr="00261992">
              <w:rPr>
                <w:rFonts w:ascii="ＭＳ 明朝" w:hAnsi="ＭＳ 明朝" w:hint="eastAsia"/>
                <w:kern w:val="0"/>
              </w:rPr>
              <w:t>(1)⑧」の規定に基づき請求いたします。</w:t>
            </w:r>
          </w:p>
          <w:p w:rsidR="00B63EF4" w:rsidRPr="00261992" w:rsidRDefault="00B63EF4" w:rsidP="00CB143A">
            <w:pPr>
              <w:tabs>
                <w:tab w:val="left" w:pos="0"/>
                <w:tab w:val="left" w:pos="210"/>
              </w:tabs>
              <w:rPr>
                <w:kern w:val="0"/>
              </w:rPr>
            </w:pPr>
          </w:p>
        </w:tc>
      </w:tr>
      <w:tr w:rsidR="00B63EF4" w:rsidTr="00CB143A">
        <w:trPr>
          <w:trHeight w:val="397"/>
        </w:trPr>
        <w:tc>
          <w:tcPr>
            <w:tcW w:w="988" w:type="dxa"/>
            <w:gridSpan w:val="2"/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spacing w:before="40"/>
              <w:ind w:rightChars="50" w:right="10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イ</w:t>
            </w:r>
          </w:p>
        </w:tc>
        <w:tc>
          <w:tcPr>
            <w:tcW w:w="5244" w:type="dxa"/>
            <w:gridSpan w:val="2"/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spacing w:before="40"/>
              <w:rPr>
                <w:kern w:val="0"/>
              </w:rPr>
            </w:pPr>
            <w:r w:rsidRPr="00097000">
              <w:rPr>
                <w:rFonts w:ascii="ＭＳ 明朝" w:hAnsi="ＭＳ 明朝" w:cs="ＭＳ 明朝" w:hint="eastAsia"/>
              </w:rPr>
              <w:t>船舶・航空機等による離島等への移動が必要な場合</w:t>
            </w:r>
          </w:p>
        </w:tc>
        <w:tc>
          <w:tcPr>
            <w:tcW w:w="3395" w:type="dxa"/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spacing w:before="40"/>
              <w:jc w:val="right"/>
              <w:rPr>
                <w:kern w:val="0"/>
              </w:rPr>
            </w:pPr>
            <w:r w:rsidRPr="00097000">
              <w:rPr>
                <w:rFonts w:ascii="ＭＳ 明朝" w:hAnsi="ＭＳ 明朝" w:cs="ＭＳ 明朝" w:hint="eastAsia"/>
              </w:rPr>
              <w:t xml:space="preserve">合計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097000">
              <w:rPr>
                <w:rFonts w:ascii="ＭＳ 明朝" w:hAnsi="ＭＳ 明朝" w:cs="ＭＳ 明朝" w:hint="eastAsia"/>
              </w:rPr>
              <w:t xml:space="preserve">　　　 　　　　円</w:t>
            </w:r>
          </w:p>
        </w:tc>
      </w:tr>
      <w:tr w:rsidR="00B63EF4" w:rsidTr="00CB143A">
        <w:trPr>
          <w:trHeight w:val="397"/>
        </w:trPr>
        <w:tc>
          <w:tcPr>
            <w:tcW w:w="988" w:type="dxa"/>
            <w:gridSpan w:val="2"/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spacing w:before="40"/>
              <w:ind w:rightChars="50" w:right="10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ロ</w:t>
            </w:r>
          </w:p>
        </w:tc>
        <w:tc>
          <w:tcPr>
            <w:tcW w:w="5244" w:type="dxa"/>
            <w:gridSpan w:val="2"/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spacing w:before="40"/>
              <w:rPr>
                <w:kern w:val="0"/>
              </w:rPr>
            </w:pPr>
            <w:r w:rsidRPr="00097000">
              <w:rPr>
                <w:rFonts w:ascii="ＭＳ 明朝" w:hAnsi="ＭＳ 明朝" w:cs="ＭＳ 明朝" w:hint="eastAsia"/>
              </w:rPr>
              <w:t>支部間応援により講師を担当した場合</w:t>
            </w:r>
          </w:p>
        </w:tc>
        <w:tc>
          <w:tcPr>
            <w:tcW w:w="3395" w:type="dxa"/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spacing w:before="40"/>
              <w:jc w:val="right"/>
              <w:rPr>
                <w:kern w:val="0"/>
              </w:rPr>
            </w:pPr>
            <w:r w:rsidRPr="00097000">
              <w:rPr>
                <w:rFonts w:ascii="ＭＳ 明朝" w:hAnsi="ＭＳ 明朝" w:cs="ＭＳ 明朝" w:hint="eastAsia"/>
              </w:rPr>
              <w:t>５，０００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097000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B63EF4" w:rsidTr="00CB143A">
        <w:trPr>
          <w:trHeight w:val="397"/>
        </w:trPr>
        <w:tc>
          <w:tcPr>
            <w:tcW w:w="988" w:type="dxa"/>
            <w:gridSpan w:val="2"/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spacing w:before="40"/>
              <w:ind w:rightChars="50" w:right="10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ハ</w:t>
            </w:r>
          </w:p>
        </w:tc>
        <w:tc>
          <w:tcPr>
            <w:tcW w:w="5244" w:type="dxa"/>
            <w:gridSpan w:val="2"/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spacing w:before="40"/>
              <w:rPr>
                <w:kern w:val="0"/>
              </w:rPr>
            </w:pPr>
            <w:r>
              <w:rPr>
                <w:rFonts w:ascii="ＭＳ 明朝" w:hAnsi="ＭＳ 明朝" w:cs="ＭＳ 明朝" w:hint="eastAsia"/>
              </w:rPr>
              <w:t>その他租税教育推進部</w:t>
            </w:r>
            <w:r w:rsidRPr="00097000">
              <w:rPr>
                <w:rFonts w:ascii="ＭＳ 明朝" w:hAnsi="ＭＳ 明朝" w:cs="ＭＳ 明朝" w:hint="eastAsia"/>
              </w:rPr>
              <w:t>が必要と認める場合</w:t>
            </w:r>
          </w:p>
        </w:tc>
        <w:tc>
          <w:tcPr>
            <w:tcW w:w="3395" w:type="dxa"/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spacing w:before="40"/>
              <w:jc w:val="right"/>
              <w:rPr>
                <w:kern w:val="0"/>
              </w:rPr>
            </w:pPr>
            <w:r w:rsidRPr="00097000">
              <w:rPr>
                <w:rFonts w:ascii="ＭＳ 明朝" w:hAnsi="ＭＳ 明朝" w:cs="ＭＳ 明朝" w:hint="eastAsia"/>
              </w:rPr>
              <w:t xml:space="preserve">合計　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097000">
              <w:rPr>
                <w:rFonts w:ascii="ＭＳ 明朝" w:hAnsi="ＭＳ 明朝" w:cs="ＭＳ 明朝" w:hint="eastAsia"/>
              </w:rPr>
              <w:t xml:space="preserve"> 　　　　　　円</w:t>
            </w:r>
          </w:p>
        </w:tc>
      </w:tr>
      <w:tr w:rsidR="00B63EF4" w:rsidTr="00CB143A">
        <w:tc>
          <w:tcPr>
            <w:tcW w:w="9627" w:type="dxa"/>
            <w:gridSpan w:val="5"/>
          </w:tcPr>
          <w:p w:rsidR="00B63EF4" w:rsidRPr="00097000" w:rsidRDefault="00B63EF4" w:rsidP="00CB143A">
            <w:pPr>
              <w:tabs>
                <w:tab w:val="left" w:pos="0"/>
                <w:tab w:val="left" w:pos="210"/>
                <w:tab w:val="left" w:pos="6930"/>
              </w:tabs>
              <w:ind w:leftChars="150" w:left="315" w:rightChars="150" w:right="315"/>
            </w:pPr>
            <w:r w:rsidRPr="00097000">
              <w:rPr>
                <w:rFonts w:hint="eastAsia"/>
              </w:rPr>
              <w:t>※</w:t>
            </w:r>
            <w:r w:rsidRPr="00097000">
              <w:rPr>
                <w:rFonts w:hint="eastAsia"/>
              </w:rPr>
              <w:t xml:space="preserve"> </w:t>
            </w:r>
            <w:r w:rsidRPr="00097000">
              <w:rPr>
                <w:rFonts w:hint="eastAsia"/>
              </w:rPr>
              <w:t>イ～ハのうち該当するものを○で囲み、イ又はハの場合には実費の合計金額を記入する</w:t>
            </w:r>
            <w:r>
              <w:rPr>
                <w:rFonts w:hint="eastAsia"/>
              </w:rPr>
              <w:t>と</w:t>
            </w:r>
            <w:r w:rsidRPr="00097000">
              <w:rPr>
                <w:rFonts w:hint="eastAsia"/>
              </w:rPr>
              <w:t>ともに領収書等を貼付すること。</w:t>
            </w:r>
          </w:p>
          <w:p w:rsidR="00B63EF4" w:rsidRPr="00586CD5" w:rsidRDefault="00B63EF4" w:rsidP="00CB143A">
            <w:pPr>
              <w:tabs>
                <w:tab w:val="left" w:pos="0"/>
                <w:tab w:val="left" w:pos="210"/>
              </w:tabs>
              <w:rPr>
                <w:kern w:val="0"/>
              </w:rPr>
            </w:pPr>
          </w:p>
        </w:tc>
      </w:tr>
      <w:tr w:rsidR="00B63EF4" w:rsidTr="00CB143A">
        <w:tc>
          <w:tcPr>
            <w:tcW w:w="9627" w:type="dxa"/>
            <w:gridSpan w:val="5"/>
          </w:tcPr>
          <w:p w:rsidR="00B63EF4" w:rsidRPr="00097000" w:rsidRDefault="00B63EF4" w:rsidP="00CB143A">
            <w:pPr>
              <w:tabs>
                <w:tab w:val="left" w:pos="0"/>
                <w:tab w:val="left" w:pos="210"/>
                <w:tab w:val="left" w:pos="6930"/>
              </w:tabs>
              <w:ind w:rightChars="150" w:right="315"/>
            </w:pPr>
            <w:r w:rsidRPr="00097000">
              <w:rPr>
                <w:rFonts w:hint="eastAsia"/>
              </w:rPr>
              <w:t>≪領収書等貼付欄≫</w:t>
            </w:r>
          </w:p>
        </w:tc>
      </w:tr>
      <w:tr w:rsidR="00B63EF4" w:rsidTr="00CB143A">
        <w:trPr>
          <w:trHeight w:val="2976"/>
        </w:trPr>
        <w:tc>
          <w:tcPr>
            <w:tcW w:w="421" w:type="dxa"/>
            <w:tcBorders>
              <w:right w:val="dashed" w:sz="4" w:space="0" w:color="auto"/>
            </w:tcBorders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rPr>
                <w:kern w:val="0"/>
              </w:rPr>
            </w:pPr>
          </w:p>
        </w:tc>
        <w:tc>
          <w:tcPr>
            <w:tcW w:w="920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3EF4" w:rsidRDefault="00B63EF4" w:rsidP="00CB143A">
            <w:pPr>
              <w:tabs>
                <w:tab w:val="left" w:pos="0"/>
                <w:tab w:val="left" w:pos="210"/>
              </w:tabs>
              <w:rPr>
                <w:rFonts w:ascii="ＭＳ 明朝" w:hAnsi="ＭＳ 明朝"/>
                <w:szCs w:val="21"/>
              </w:rPr>
            </w:pPr>
          </w:p>
          <w:p w:rsidR="00B63EF4" w:rsidRDefault="00B63EF4" w:rsidP="00CB143A">
            <w:pPr>
              <w:tabs>
                <w:tab w:val="left" w:pos="0"/>
                <w:tab w:val="left" w:pos="210"/>
              </w:tabs>
              <w:rPr>
                <w:rFonts w:ascii="ＭＳ 明朝" w:hAnsi="ＭＳ 明朝"/>
                <w:szCs w:val="21"/>
              </w:rPr>
            </w:pPr>
          </w:p>
          <w:p w:rsidR="00B63EF4" w:rsidRDefault="00B63EF4" w:rsidP="00CB143A">
            <w:pPr>
              <w:tabs>
                <w:tab w:val="left" w:pos="0"/>
                <w:tab w:val="left" w:pos="210"/>
              </w:tabs>
              <w:rPr>
                <w:rFonts w:ascii="ＭＳ 明朝" w:hAnsi="ＭＳ 明朝"/>
                <w:szCs w:val="21"/>
              </w:rPr>
            </w:pPr>
          </w:p>
          <w:p w:rsidR="00B63EF4" w:rsidRDefault="00B63EF4" w:rsidP="00CB143A">
            <w:pPr>
              <w:tabs>
                <w:tab w:val="left" w:pos="0"/>
                <w:tab w:val="left" w:pos="210"/>
              </w:tabs>
              <w:rPr>
                <w:rFonts w:ascii="ＭＳ 明朝" w:hAnsi="ＭＳ 明朝"/>
                <w:szCs w:val="21"/>
              </w:rPr>
            </w:pPr>
          </w:p>
          <w:p w:rsidR="00B63EF4" w:rsidRDefault="00B63EF4" w:rsidP="00CB143A">
            <w:pPr>
              <w:tabs>
                <w:tab w:val="left" w:pos="0"/>
                <w:tab w:val="left" w:pos="210"/>
              </w:tabs>
              <w:rPr>
                <w:rFonts w:ascii="ＭＳ 明朝" w:hAnsi="ＭＳ 明朝"/>
                <w:szCs w:val="21"/>
              </w:rPr>
            </w:pPr>
          </w:p>
          <w:p w:rsidR="00B63EF4" w:rsidRDefault="00B63EF4" w:rsidP="00CB143A">
            <w:pPr>
              <w:tabs>
                <w:tab w:val="left" w:pos="0"/>
                <w:tab w:val="left" w:pos="210"/>
              </w:tabs>
              <w:rPr>
                <w:rFonts w:ascii="ＭＳ 明朝" w:hAnsi="ＭＳ 明朝"/>
                <w:szCs w:val="21"/>
              </w:rPr>
            </w:pPr>
          </w:p>
          <w:p w:rsidR="00B63EF4" w:rsidRDefault="00B63EF4" w:rsidP="00CB143A">
            <w:pPr>
              <w:tabs>
                <w:tab w:val="left" w:pos="0"/>
                <w:tab w:val="left" w:pos="210"/>
              </w:tabs>
              <w:rPr>
                <w:rFonts w:ascii="ＭＳ 明朝" w:hAnsi="ＭＳ 明朝"/>
                <w:szCs w:val="21"/>
              </w:rPr>
            </w:pPr>
          </w:p>
          <w:p w:rsidR="00B63EF4" w:rsidRDefault="00B63EF4" w:rsidP="00CB143A">
            <w:pPr>
              <w:tabs>
                <w:tab w:val="left" w:pos="0"/>
                <w:tab w:val="left" w:pos="210"/>
              </w:tabs>
              <w:rPr>
                <w:rFonts w:ascii="ＭＳ 明朝" w:hAnsi="ＭＳ 明朝"/>
                <w:szCs w:val="21"/>
              </w:rPr>
            </w:pPr>
          </w:p>
          <w:p w:rsidR="00B63EF4" w:rsidRDefault="00B63EF4" w:rsidP="00CB143A">
            <w:pPr>
              <w:tabs>
                <w:tab w:val="left" w:pos="0"/>
                <w:tab w:val="left" w:pos="210"/>
              </w:tabs>
              <w:rPr>
                <w:rFonts w:ascii="ＭＳ 明朝" w:hAnsi="ＭＳ 明朝"/>
                <w:szCs w:val="21"/>
              </w:rPr>
            </w:pPr>
          </w:p>
          <w:p w:rsidR="00B63EF4" w:rsidRDefault="00B63EF4" w:rsidP="00CB143A">
            <w:pPr>
              <w:tabs>
                <w:tab w:val="left" w:pos="0"/>
                <w:tab w:val="left" w:pos="210"/>
              </w:tabs>
              <w:ind w:firstLineChars="100" w:firstLine="210"/>
              <w:rPr>
                <w:kern w:val="0"/>
              </w:rPr>
            </w:pPr>
            <w:r w:rsidRPr="00097000">
              <w:rPr>
                <w:rFonts w:ascii="ＭＳ 明朝" w:hAnsi="ＭＳ 明朝" w:hint="eastAsia"/>
                <w:szCs w:val="21"/>
              </w:rPr>
              <w:t>（※ 貼付しきれない場合は裏面に貼付して</w:t>
            </w:r>
            <w:r>
              <w:rPr>
                <w:rFonts w:ascii="ＭＳ 明朝" w:hAnsi="ＭＳ 明朝" w:hint="eastAsia"/>
                <w:szCs w:val="21"/>
              </w:rPr>
              <w:t>くだ</w:t>
            </w:r>
            <w:r w:rsidRPr="00097000">
              <w:rPr>
                <w:rFonts w:ascii="ＭＳ 明朝" w:hAnsi="ＭＳ 明朝" w:hint="eastAsia"/>
                <w:szCs w:val="21"/>
              </w:rPr>
              <w:t>さい。）</w:t>
            </w:r>
          </w:p>
        </w:tc>
      </w:tr>
    </w:tbl>
    <w:p w:rsidR="00B63EF4" w:rsidRPr="00097000" w:rsidRDefault="00B63EF4" w:rsidP="00B63EF4">
      <w:pPr>
        <w:spacing w:afterLines="50" w:after="144" w:line="360" w:lineRule="exact"/>
        <w:ind w:leftChars="150" w:left="840" w:rightChars="200" w:right="420" w:hangingChars="250" w:hanging="525"/>
      </w:pPr>
      <w:r w:rsidRPr="00097000">
        <w:rPr>
          <w:rFonts w:hint="eastAsia"/>
        </w:rPr>
        <w:t>（注）「租税教室講師謝金請求書」（第</w:t>
      </w:r>
      <w:r w:rsidRPr="00097000">
        <w:rPr>
          <w:rFonts w:hint="eastAsia"/>
        </w:rPr>
        <w:t>3</w:t>
      </w:r>
      <w:r w:rsidRPr="00097000">
        <w:rPr>
          <w:rFonts w:hint="eastAsia"/>
        </w:rPr>
        <w:t>号様式）と併せて提出すること。なお、上記旅費等は「租税教室講師謝金請求書」に記載された口座に振り込みます。</w:t>
      </w:r>
    </w:p>
    <w:p w:rsidR="00B63EF4" w:rsidRPr="00097000" w:rsidRDefault="00B63EF4" w:rsidP="00B63EF4">
      <w:pPr>
        <w:spacing w:afterLines="50" w:after="144" w:line="360" w:lineRule="auto"/>
        <w:ind w:firstLineChars="200" w:firstLine="420"/>
        <w:rPr>
          <w:rFonts w:ascii="ＭＳ 明朝" w:hAnsi="ＭＳ 明朝"/>
          <w:szCs w:val="21"/>
        </w:rPr>
      </w:pPr>
      <w:r w:rsidRPr="00097000">
        <w:rPr>
          <w:rFonts w:ascii="ＭＳ 明朝" w:hAnsi="ＭＳ 明朝" w:hint="eastAsia"/>
          <w:szCs w:val="21"/>
        </w:rPr>
        <w:t xml:space="preserve">〔　担当税理士　→　（支部経由）　→　　</w:t>
      </w:r>
      <w:r>
        <w:rPr>
          <w:rFonts w:ascii="ＭＳ 明朝" w:hAnsi="ＭＳ 明朝" w:hint="eastAsia"/>
          <w:szCs w:val="21"/>
        </w:rPr>
        <w:t>本会</w:t>
      </w:r>
      <w:r w:rsidRPr="00097000">
        <w:rPr>
          <w:rFonts w:ascii="ＭＳ 明朝" w:hAnsi="ＭＳ 明朝" w:hint="eastAsia"/>
          <w:szCs w:val="21"/>
        </w:rPr>
        <w:t xml:space="preserve">　〕</w:t>
      </w:r>
    </w:p>
    <w:tbl>
      <w:tblPr>
        <w:tblW w:w="0" w:type="auto"/>
        <w:tblInd w:w="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648"/>
        <w:gridCol w:w="2098"/>
      </w:tblGrid>
      <w:tr w:rsidR="00B63EF4" w:rsidRPr="00097000" w:rsidTr="00CB143A">
        <w:trPr>
          <w:trHeight w:val="388"/>
        </w:trPr>
        <w:tc>
          <w:tcPr>
            <w:tcW w:w="959" w:type="dxa"/>
            <w:vMerge w:val="restart"/>
            <w:shd w:val="clear" w:color="auto" w:fill="auto"/>
          </w:tcPr>
          <w:p w:rsidR="00B63EF4" w:rsidRPr="00097000" w:rsidRDefault="00B63EF4" w:rsidP="00CB143A"/>
          <w:p w:rsidR="00B63EF4" w:rsidRPr="00097000" w:rsidRDefault="00B63EF4" w:rsidP="00CB143A">
            <w:r w:rsidRPr="00097000">
              <w:rPr>
                <w:rFonts w:hint="eastAsia"/>
              </w:rPr>
              <w:t>事務局処理欄</w:t>
            </w:r>
          </w:p>
        </w:tc>
        <w:tc>
          <w:tcPr>
            <w:tcW w:w="1654" w:type="dxa"/>
            <w:shd w:val="clear" w:color="auto" w:fill="auto"/>
          </w:tcPr>
          <w:p w:rsidR="00B63EF4" w:rsidRPr="00097000" w:rsidRDefault="00B63EF4" w:rsidP="00CB143A">
            <w:pPr>
              <w:jc w:val="center"/>
            </w:pPr>
            <w:r w:rsidRPr="00097000">
              <w:rPr>
                <w:rFonts w:hint="eastAsia"/>
              </w:rPr>
              <w:t>整理番号</w:t>
            </w:r>
          </w:p>
        </w:tc>
        <w:tc>
          <w:tcPr>
            <w:tcW w:w="2106" w:type="dxa"/>
            <w:shd w:val="clear" w:color="auto" w:fill="auto"/>
          </w:tcPr>
          <w:p w:rsidR="00B63EF4" w:rsidRPr="00097000" w:rsidRDefault="00B63EF4" w:rsidP="00CB143A">
            <w:pPr>
              <w:jc w:val="center"/>
            </w:pPr>
            <w:r w:rsidRPr="00097000">
              <w:rPr>
                <w:rFonts w:hint="eastAsia"/>
              </w:rPr>
              <w:t>受付印</w:t>
            </w:r>
          </w:p>
        </w:tc>
      </w:tr>
      <w:tr w:rsidR="00B63EF4" w:rsidRPr="00097000" w:rsidTr="00CB143A">
        <w:trPr>
          <w:trHeight w:val="848"/>
        </w:trPr>
        <w:tc>
          <w:tcPr>
            <w:tcW w:w="959" w:type="dxa"/>
            <w:vMerge/>
            <w:shd w:val="clear" w:color="auto" w:fill="auto"/>
          </w:tcPr>
          <w:p w:rsidR="00B63EF4" w:rsidRPr="00097000" w:rsidRDefault="00B63EF4" w:rsidP="00CB143A"/>
        </w:tc>
        <w:tc>
          <w:tcPr>
            <w:tcW w:w="1654" w:type="dxa"/>
            <w:shd w:val="clear" w:color="auto" w:fill="auto"/>
          </w:tcPr>
          <w:p w:rsidR="00B63EF4" w:rsidRPr="00097000" w:rsidRDefault="00B63EF4" w:rsidP="00CB143A"/>
        </w:tc>
        <w:tc>
          <w:tcPr>
            <w:tcW w:w="2106" w:type="dxa"/>
            <w:shd w:val="clear" w:color="auto" w:fill="auto"/>
          </w:tcPr>
          <w:p w:rsidR="00B63EF4" w:rsidRPr="00097000" w:rsidRDefault="00B63EF4" w:rsidP="00CB143A"/>
        </w:tc>
      </w:tr>
    </w:tbl>
    <w:p w:rsidR="00B63EF4" w:rsidRDefault="00B63EF4" w:rsidP="00B63EF4">
      <w:pPr>
        <w:spacing w:line="360" w:lineRule="auto"/>
        <w:ind w:leftChars="3500" w:left="7350"/>
        <w:jc w:val="distribute"/>
      </w:pPr>
    </w:p>
    <w:p w:rsidR="00F9766A" w:rsidRPr="007F2ED8" w:rsidRDefault="00F9766A" w:rsidP="007F2ED8">
      <w:bookmarkStart w:id="0" w:name="_GoBack"/>
      <w:bookmarkEnd w:id="0"/>
    </w:p>
    <w:sectPr w:rsidR="00F9766A" w:rsidRPr="007F2ED8" w:rsidSect="006C3C19">
      <w:footerReference w:type="even" r:id="rId8"/>
      <w:pgSz w:w="11906" w:h="16838" w:code="9"/>
      <w:pgMar w:top="1304" w:right="851" w:bottom="851" w:left="1418" w:header="851" w:footer="574" w:gutter="0"/>
      <w:pgNumType w:start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AD" w:rsidRDefault="00046CAD">
      <w:r>
        <w:separator/>
      </w:r>
    </w:p>
  </w:endnote>
  <w:endnote w:type="continuationSeparator" w:id="0">
    <w:p w:rsidR="00046CAD" w:rsidRDefault="0004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F" w:rsidRDefault="0013082F" w:rsidP="00795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82F" w:rsidRDefault="00130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AD" w:rsidRDefault="00046CAD">
      <w:r>
        <w:separator/>
      </w:r>
    </w:p>
  </w:footnote>
  <w:footnote w:type="continuationSeparator" w:id="0">
    <w:p w:rsidR="00046CAD" w:rsidRDefault="0004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2B"/>
    <w:multiLevelType w:val="hybridMultilevel"/>
    <w:tmpl w:val="DB0A873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E3E08"/>
    <w:multiLevelType w:val="hybridMultilevel"/>
    <w:tmpl w:val="F28C7492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347C7"/>
    <w:multiLevelType w:val="hybridMultilevel"/>
    <w:tmpl w:val="CEC4D42E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2146F"/>
    <w:multiLevelType w:val="hybridMultilevel"/>
    <w:tmpl w:val="034E254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16061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88A420F"/>
    <w:multiLevelType w:val="hybridMultilevel"/>
    <w:tmpl w:val="481A637C"/>
    <w:lvl w:ilvl="0" w:tplc="07EC4764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D465E91"/>
    <w:multiLevelType w:val="hybridMultilevel"/>
    <w:tmpl w:val="1B12DB24"/>
    <w:lvl w:ilvl="0" w:tplc="EE28302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632A6"/>
    <w:multiLevelType w:val="hybridMultilevel"/>
    <w:tmpl w:val="5C6645C0"/>
    <w:lvl w:ilvl="0" w:tplc="F12E06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AD2FE7"/>
    <w:multiLevelType w:val="hybridMultilevel"/>
    <w:tmpl w:val="54BE7F9C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D5700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D9609C6"/>
    <w:multiLevelType w:val="hybridMultilevel"/>
    <w:tmpl w:val="386CD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C6E43"/>
    <w:multiLevelType w:val="hybridMultilevel"/>
    <w:tmpl w:val="C102EE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32A48"/>
    <w:multiLevelType w:val="hybridMultilevel"/>
    <w:tmpl w:val="FD428186"/>
    <w:lvl w:ilvl="0" w:tplc="B054F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3A419C"/>
    <w:multiLevelType w:val="hybridMultilevel"/>
    <w:tmpl w:val="486E0B4E"/>
    <w:lvl w:ilvl="0" w:tplc="4F68AFF8">
      <w:numFmt w:val="bullet"/>
      <w:lvlText w:val="・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744E3522"/>
    <w:multiLevelType w:val="hybridMultilevel"/>
    <w:tmpl w:val="F532428E"/>
    <w:lvl w:ilvl="0" w:tplc="71AE9C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D67653"/>
    <w:multiLevelType w:val="hybridMultilevel"/>
    <w:tmpl w:val="73DA07BA"/>
    <w:lvl w:ilvl="0" w:tplc="9D4CF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4"/>
  <w:characterSpacingControl w:val="compressPunctuation"/>
  <w:hdrShapeDefaults>
    <o:shapedefaults v:ext="edit" spidmax="8193" fillcolor="white">
      <v:fill color="white"/>
      <v:textbox inset="5.85pt,.7pt,5.85pt,.7pt"/>
      <o:colormru v:ext="edit" colors="#bfdfff,#a9d4ff,#a1d0ff,#cfe7ff,#d9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7"/>
    <w:rsid w:val="000013EA"/>
    <w:rsid w:val="00001EA6"/>
    <w:rsid w:val="00003279"/>
    <w:rsid w:val="00005A28"/>
    <w:rsid w:val="000102C3"/>
    <w:rsid w:val="000136AE"/>
    <w:rsid w:val="00021049"/>
    <w:rsid w:val="00022327"/>
    <w:rsid w:val="00022FDC"/>
    <w:rsid w:val="0003104A"/>
    <w:rsid w:val="000334C8"/>
    <w:rsid w:val="00033C98"/>
    <w:rsid w:val="000342FA"/>
    <w:rsid w:val="00043E70"/>
    <w:rsid w:val="00045F0A"/>
    <w:rsid w:val="00046CAD"/>
    <w:rsid w:val="000470B1"/>
    <w:rsid w:val="00051108"/>
    <w:rsid w:val="000606CE"/>
    <w:rsid w:val="00061F6D"/>
    <w:rsid w:val="00062A02"/>
    <w:rsid w:val="00065EB7"/>
    <w:rsid w:val="000661E1"/>
    <w:rsid w:val="000741FB"/>
    <w:rsid w:val="00075F11"/>
    <w:rsid w:val="00077535"/>
    <w:rsid w:val="000805A6"/>
    <w:rsid w:val="00081865"/>
    <w:rsid w:val="00083D31"/>
    <w:rsid w:val="000947B6"/>
    <w:rsid w:val="00097000"/>
    <w:rsid w:val="000971C5"/>
    <w:rsid w:val="000A0075"/>
    <w:rsid w:val="000A30FD"/>
    <w:rsid w:val="000B127B"/>
    <w:rsid w:val="000B3504"/>
    <w:rsid w:val="000B3BBA"/>
    <w:rsid w:val="000B501B"/>
    <w:rsid w:val="000B7B29"/>
    <w:rsid w:val="000C1440"/>
    <w:rsid w:val="000C2D86"/>
    <w:rsid w:val="000C6E40"/>
    <w:rsid w:val="000D0035"/>
    <w:rsid w:val="000D0ABC"/>
    <w:rsid w:val="000D40D2"/>
    <w:rsid w:val="000D48B6"/>
    <w:rsid w:val="000E05A5"/>
    <w:rsid w:val="000E1CD0"/>
    <w:rsid w:val="000E2187"/>
    <w:rsid w:val="000E3A3E"/>
    <w:rsid w:val="000E632B"/>
    <w:rsid w:val="000E6E63"/>
    <w:rsid w:val="000E7322"/>
    <w:rsid w:val="000E7383"/>
    <w:rsid w:val="000E786D"/>
    <w:rsid w:val="000F050C"/>
    <w:rsid w:val="000F1062"/>
    <w:rsid w:val="000F2238"/>
    <w:rsid w:val="000F2F47"/>
    <w:rsid w:val="000F34A3"/>
    <w:rsid w:val="00101B1F"/>
    <w:rsid w:val="0011257F"/>
    <w:rsid w:val="00113D71"/>
    <w:rsid w:val="00114B78"/>
    <w:rsid w:val="00115093"/>
    <w:rsid w:val="00125755"/>
    <w:rsid w:val="00125BA6"/>
    <w:rsid w:val="00130750"/>
    <w:rsid w:val="0013082F"/>
    <w:rsid w:val="00132BD4"/>
    <w:rsid w:val="00132D26"/>
    <w:rsid w:val="0014595A"/>
    <w:rsid w:val="001507AD"/>
    <w:rsid w:val="0015375D"/>
    <w:rsid w:val="001638C3"/>
    <w:rsid w:val="00163A2A"/>
    <w:rsid w:val="00163EE9"/>
    <w:rsid w:val="001641B3"/>
    <w:rsid w:val="00166AD6"/>
    <w:rsid w:val="0016750C"/>
    <w:rsid w:val="00170534"/>
    <w:rsid w:val="00174084"/>
    <w:rsid w:val="00175303"/>
    <w:rsid w:val="00175477"/>
    <w:rsid w:val="00176A53"/>
    <w:rsid w:val="001800A5"/>
    <w:rsid w:val="00181296"/>
    <w:rsid w:val="00182438"/>
    <w:rsid w:val="0018784C"/>
    <w:rsid w:val="00190EC6"/>
    <w:rsid w:val="00191909"/>
    <w:rsid w:val="0019379C"/>
    <w:rsid w:val="00194341"/>
    <w:rsid w:val="001946EA"/>
    <w:rsid w:val="00197CD1"/>
    <w:rsid w:val="001A1E4E"/>
    <w:rsid w:val="001A34F4"/>
    <w:rsid w:val="001A3661"/>
    <w:rsid w:val="001B00DC"/>
    <w:rsid w:val="001B2294"/>
    <w:rsid w:val="001B736A"/>
    <w:rsid w:val="001C0894"/>
    <w:rsid w:val="001C24C9"/>
    <w:rsid w:val="001C66D4"/>
    <w:rsid w:val="001D36C2"/>
    <w:rsid w:val="001D3978"/>
    <w:rsid w:val="001D4568"/>
    <w:rsid w:val="001D49F4"/>
    <w:rsid w:val="001D5426"/>
    <w:rsid w:val="001D562F"/>
    <w:rsid w:val="001E0CF2"/>
    <w:rsid w:val="001E193A"/>
    <w:rsid w:val="001E2330"/>
    <w:rsid w:val="001E6247"/>
    <w:rsid w:val="001F431B"/>
    <w:rsid w:val="001F493A"/>
    <w:rsid w:val="001F5E7D"/>
    <w:rsid w:val="002012E0"/>
    <w:rsid w:val="00206499"/>
    <w:rsid w:val="0021043E"/>
    <w:rsid w:val="0021084A"/>
    <w:rsid w:val="00217226"/>
    <w:rsid w:val="00220923"/>
    <w:rsid w:val="0022166E"/>
    <w:rsid w:val="002235FF"/>
    <w:rsid w:val="002250B4"/>
    <w:rsid w:val="00225196"/>
    <w:rsid w:val="002258DF"/>
    <w:rsid w:val="0022703A"/>
    <w:rsid w:val="002326A4"/>
    <w:rsid w:val="00234C94"/>
    <w:rsid w:val="00236862"/>
    <w:rsid w:val="0024137C"/>
    <w:rsid w:val="00244C34"/>
    <w:rsid w:val="002475BA"/>
    <w:rsid w:val="002509B5"/>
    <w:rsid w:val="00252532"/>
    <w:rsid w:val="00254CB5"/>
    <w:rsid w:val="002564B8"/>
    <w:rsid w:val="00257406"/>
    <w:rsid w:val="00262F44"/>
    <w:rsid w:val="00270EC1"/>
    <w:rsid w:val="002763BB"/>
    <w:rsid w:val="00280F41"/>
    <w:rsid w:val="00282BB9"/>
    <w:rsid w:val="00285ED6"/>
    <w:rsid w:val="002902B8"/>
    <w:rsid w:val="0029155A"/>
    <w:rsid w:val="002916AF"/>
    <w:rsid w:val="00292F92"/>
    <w:rsid w:val="00294124"/>
    <w:rsid w:val="00294313"/>
    <w:rsid w:val="00297320"/>
    <w:rsid w:val="00297817"/>
    <w:rsid w:val="00297E72"/>
    <w:rsid w:val="002A0482"/>
    <w:rsid w:val="002A1AA0"/>
    <w:rsid w:val="002A7D71"/>
    <w:rsid w:val="002B1CC9"/>
    <w:rsid w:val="002B3FD7"/>
    <w:rsid w:val="002B50FD"/>
    <w:rsid w:val="002B55CD"/>
    <w:rsid w:val="002C07B3"/>
    <w:rsid w:val="002C206E"/>
    <w:rsid w:val="002C2AE9"/>
    <w:rsid w:val="002C490D"/>
    <w:rsid w:val="002C4A68"/>
    <w:rsid w:val="002D05A9"/>
    <w:rsid w:val="002D3F33"/>
    <w:rsid w:val="002D6C24"/>
    <w:rsid w:val="002E402B"/>
    <w:rsid w:val="002E4D19"/>
    <w:rsid w:val="002E5899"/>
    <w:rsid w:val="002E60D0"/>
    <w:rsid w:val="002E64C7"/>
    <w:rsid w:val="002E6697"/>
    <w:rsid w:val="002E677C"/>
    <w:rsid w:val="002E6E52"/>
    <w:rsid w:val="002F092D"/>
    <w:rsid w:val="002F0C3F"/>
    <w:rsid w:val="002F1D56"/>
    <w:rsid w:val="002F392E"/>
    <w:rsid w:val="002F3E57"/>
    <w:rsid w:val="00300E28"/>
    <w:rsid w:val="00301D30"/>
    <w:rsid w:val="00301E03"/>
    <w:rsid w:val="00303B4A"/>
    <w:rsid w:val="00306551"/>
    <w:rsid w:val="003068B9"/>
    <w:rsid w:val="00306C29"/>
    <w:rsid w:val="00306DA7"/>
    <w:rsid w:val="00311B99"/>
    <w:rsid w:val="00312C75"/>
    <w:rsid w:val="003131D8"/>
    <w:rsid w:val="003161DD"/>
    <w:rsid w:val="0032323A"/>
    <w:rsid w:val="00333868"/>
    <w:rsid w:val="0033661F"/>
    <w:rsid w:val="00340B96"/>
    <w:rsid w:val="00342474"/>
    <w:rsid w:val="00343A0E"/>
    <w:rsid w:val="00345AFC"/>
    <w:rsid w:val="00346274"/>
    <w:rsid w:val="0035322B"/>
    <w:rsid w:val="00354E59"/>
    <w:rsid w:val="00355EBF"/>
    <w:rsid w:val="00361456"/>
    <w:rsid w:val="00364CF3"/>
    <w:rsid w:val="0036541A"/>
    <w:rsid w:val="0037187D"/>
    <w:rsid w:val="00376512"/>
    <w:rsid w:val="0038065D"/>
    <w:rsid w:val="00390027"/>
    <w:rsid w:val="003902C9"/>
    <w:rsid w:val="00390B53"/>
    <w:rsid w:val="00393D0C"/>
    <w:rsid w:val="003A3D94"/>
    <w:rsid w:val="003A7B64"/>
    <w:rsid w:val="003B0D3A"/>
    <w:rsid w:val="003B4C59"/>
    <w:rsid w:val="003B74D4"/>
    <w:rsid w:val="003C6F61"/>
    <w:rsid w:val="003C7C21"/>
    <w:rsid w:val="003C7C23"/>
    <w:rsid w:val="003D014B"/>
    <w:rsid w:val="003D6264"/>
    <w:rsid w:val="003D76EA"/>
    <w:rsid w:val="003D7BBA"/>
    <w:rsid w:val="003E1F51"/>
    <w:rsid w:val="003E41E8"/>
    <w:rsid w:val="003E4781"/>
    <w:rsid w:val="003E54C4"/>
    <w:rsid w:val="003F3802"/>
    <w:rsid w:val="003F5C60"/>
    <w:rsid w:val="003F6D29"/>
    <w:rsid w:val="003F7E6B"/>
    <w:rsid w:val="004009A4"/>
    <w:rsid w:val="00404DDE"/>
    <w:rsid w:val="00406954"/>
    <w:rsid w:val="00410A61"/>
    <w:rsid w:val="00410AF4"/>
    <w:rsid w:val="00411297"/>
    <w:rsid w:val="00413D9F"/>
    <w:rsid w:val="004156E9"/>
    <w:rsid w:val="00424D11"/>
    <w:rsid w:val="00425085"/>
    <w:rsid w:val="0042585D"/>
    <w:rsid w:val="004302A3"/>
    <w:rsid w:val="00430932"/>
    <w:rsid w:val="00435D6E"/>
    <w:rsid w:val="004373B5"/>
    <w:rsid w:val="00442687"/>
    <w:rsid w:val="004441E7"/>
    <w:rsid w:val="004457FE"/>
    <w:rsid w:val="004461E8"/>
    <w:rsid w:val="0044743F"/>
    <w:rsid w:val="004477C7"/>
    <w:rsid w:val="00452423"/>
    <w:rsid w:val="00452DCC"/>
    <w:rsid w:val="004549FD"/>
    <w:rsid w:val="00454A5C"/>
    <w:rsid w:val="00465A70"/>
    <w:rsid w:val="004665D5"/>
    <w:rsid w:val="004719DF"/>
    <w:rsid w:val="00472093"/>
    <w:rsid w:val="00472487"/>
    <w:rsid w:val="00472CB7"/>
    <w:rsid w:val="0047306A"/>
    <w:rsid w:val="00474124"/>
    <w:rsid w:val="00476AD6"/>
    <w:rsid w:val="004823C3"/>
    <w:rsid w:val="00482DFC"/>
    <w:rsid w:val="004853EC"/>
    <w:rsid w:val="00491862"/>
    <w:rsid w:val="004944A0"/>
    <w:rsid w:val="00497921"/>
    <w:rsid w:val="004A177E"/>
    <w:rsid w:val="004A2FDF"/>
    <w:rsid w:val="004A4169"/>
    <w:rsid w:val="004B1567"/>
    <w:rsid w:val="004B1E50"/>
    <w:rsid w:val="004B3076"/>
    <w:rsid w:val="004B4F49"/>
    <w:rsid w:val="004C1509"/>
    <w:rsid w:val="004C164D"/>
    <w:rsid w:val="004C1FD6"/>
    <w:rsid w:val="004C46AA"/>
    <w:rsid w:val="004C5A16"/>
    <w:rsid w:val="004C7863"/>
    <w:rsid w:val="004D045C"/>
    <w:rsid w:val="004D1E6D"/>
    <w:rsid w:val="004D47D5"/>
    <w:rsid w:val="004D4B5B"/>
    <w:rsid w:val="004D653F"/>
    <w:rsid w:val="004E5EAE"/>
    <w:rsid w:val="004E66EE"/>
    <w:rsid w:val="004F03BB"/>
    <w:rsid w:val="004F0950"/>
    <w:rsid w:val="004F36CE"/>
    <w:rsid w:val="004F451F"/>
    <w:rsid w:val="004F6E88"/>
    <w:rsid w:val="00503597"/>
    <w:rsid w:val="00505148"/>
    <w:rsid w:val="00506639"/>
    <w:rsid w:val="00514B27"/>
    <w:rsid w:val="00516CB4"/>
    <w:rsid w:val="00521A9C"/>
    <w:rsid w:val="00522E87"/>
    <w:rsid w:val="005232F3"/>
    <w:rsid w:val="00523A98"/>
    <w:rsid w:val="00523ACE"/>
    <w:rsid w:val="0052767A"/>
    <w:rsid w:val="00532893"/>
    <w:rsid w:val="00534564"/>
    <w:rsid w:val="0053499F"/>
    <w:rsid w:val="00537DA3"/>
    <w:rsid w:val="00540075"/>
    <w:rsid w:val="00540DF3"/>
    <w:rsid w:val="00541A60"/>
    <w:rsid w:val="0054510B"/>
    <w:rsid w:val="00545993"/>
    <w:rsid w:val="005504D3"/>
    <w:rsid w:val="005507AF"/>
    <w:rsid w:val="0055100D"/>
    <w:rsid w:val="00557964"/>
    <w:rsid w:val="00562025"/>
    <w:rsid w:val="0056717B"/>
    <w:rsid w:val="005711DB"/>
    <w:rsid w:val="00573D38"/>
    <w:rsid w:val="00574CCF"/>
    <w:rsid w:val="005768F6"/>
    <w:rsid w:val="00580BE5"/>
    <w:rsid w:val="00581545"/>
    <w:rsid w:val="0059397A"/>
    <w:rsid w:val="005A16E1"/>
    <w:rsid w:val="005A7864"/>
    <w:rsid w:val="005B5E17"/>
    <w:rsid w:val="005B6A39"/>
    <w:rsid w:val="005B6BC1"/>
    <w:rsid w:val="005B7903"/>
    <w:rsid w:val="005C1B7B"/>
    <w:rsid w:val="005C529F"/>
    <w:rsid w:val="005C5591"/>
    <w:rsid w:val="005D421B"/>
    <w:rsid w:val="005D4688"/>
    <w:rsid w:val="005D4B41"/>
    <w:rsid w:val="005E11CF"/>
    <w:rsid w:val="005E6CC3"/>
    <w:rsid w:val="005F1A10"/>
    <w:rsid w:val="005F4AA0"/>
    <w:rsid w:val="005F64FB"/>
    <w:rsid w:val="005F66BA"/>
    <w:rsid w:val="005F723A"/>
    <w:rsid w:val="005F7AD3"/>
    <w:rsid w:val="00600AAE"/>
    <w:rsid w:val="0060464E"/>
    <w:rsid w:val="006048C6"/>
    <w:rsid w:val="00605BE9"/>
    <w:rsid w:val="00605E09"/>
    <w:rsid w:val="00610DC5"/>
    <w:rsid w:val="00611826"/>
    <w:rsid w:val="006150B6"/>
    <w:rsid w:val="00621194"/>
    <w:rsid w:val="0062120C"/>
    <w:rsid w:val="006252CB"/>
    <w:rsid w:val="00631A95"/>
    <w:rsid w:val="00633D2F"/>
    <w:rsid w:val="00633D42"/>
    <w:rsid w:val="006373DA"/>
    <w:rsid w:val="0064325F"/>
    <w:rsid w:val="00646049"/>
    <w:rsid w:val="00646285"/>
    <w:rsid w:val="00650FAB"/>
    <w:rsid w:val="006520D5"/>
    <w:rsid w:val="00654292"/>
    <w:rsid w:val="006578D7"/>
    <w:rsid w:val="006612FE"/>
    <w:rsid w:val="006614BD"/>
    <w:rsid w:val="00662D17"/>
    <w:rsid w:val="00671DF5"/>
    <w:rsid w:val="006725B2"/>
    <w:rsid w:val="00680812"/>
    <w:rsid w:val="00683405"/>
    <w:rsid w:val="00687A13"/>
    <w:rsid w:val="0069059D"/>
    <w:rsid w:val="00694331"/>
    <w:rsid w:val="00695498"/>
    <w:rsid w:val="00696BE4"/>
    <w:rsid w:val="006A0A85"/>
    <w:rsid w:val="006B23BF"/>
    <w:rsid w:val="006B437F"/>
    <w:rsid w:val="006B63F8"/>
    <w:rsid w:val="006B67C6"/>
    <w:rsid w:val="006B6DBB"/>
    <w:rsid w:val="006C03C6"/>
    <w:rsid w:val="006C2E2A"/>
    <w:rsid w:val="006C3C19"/>
    <w:rsid w:val="006C3C4C"/>
    <w:rsid w:val="006C691B"/>
    <w:rsid w:val="006D08D8"/>
    <w:rsid w:val="006D5957"/>
    <w:rsid w:val="006E1E8A"/>
    <w:rsid w:val="006E38FC"/>
    <w:rsid w:val="006E4176"/>
    <w:rsid w:val="006F07EA"/>
    <w:rsid w:val="006F0A2B"/>
    <w:rsid w:val="006F1FEA"/>
    <w:rsid w:val="006F2E9D"/>
    <w:rsid w:val="006F425B"/>
    <w:rsid w:val="006F611B"/>
    <w:rsid w:val="00700373"/>
    <w:rsid w:val="00700898"/>
    <w:rsid w:val="00706504"/>
    <w:rsid w:val="00711C20"/>
    <w:rsid w:val="00714049"/>
    <w:rsid w:val="00715F7E"/>
    <w:rsid w:val="007244DA"/>
    <w:rsid w:val="00726B69"/>
    <w:rsid w:val="0073572B"/>
    <w:rsid w:val="007434E6"/>
    <w:rsid w:val="0075254A"/>
    <w:rsid w:val="0075503E"/>
    <w:rsid w:val="007573A5"/>
    <w:rsid w:val="00760608"/>
    <w:rsid w:val="0076344C"/>
    <w:rsid w:val="00763C97"/>
    <w:rsid w:val="00764391"/>
    <w:rsid w:val="00765C6A"/>
    <w:rsid w:val="00766425"/>
    <w:rsid w:val="00786B8D"/>
    <w:rsid w:val="00786D01"/>
    <w:rsid w:val="0079439C"/>
    <w:rsid w:val="00794AE5"/>
    <w:rsid w:val="00794B07"/>
    <w:rsid w:val="007950E3"/>
    <w:rsid w:val="00796F21"/>
    <w:rsid w:val="00797216"/>
    <w:rsid w:val="007A1F83"/>
    <w:rsid w:val="007A5026"/>
    <w:rsid w:val="007B1377"/>
    <w:rsid w:val="007B2CAC"/>
    <w:rsid w:val="007B51A3"/>
    <w:rsid w:val="007B69DC"/>
    <w:rsid w:val="007B6DF4"/>
    <w:rsid w:val="007C0331"/>
    <w:rsid w:val="007C0478"/>
    <w:rsid w:val="007C307E"/>
    <w:rsid w:val="007C48C9"/>
    <w:rsid w:val="007C586E"/>
    <w:rsid w:val="007D1BB4"/>
    <w:rsid w:val="007D363E"/>
    <w:rsid w:val="007D58CE"/>
    <w:rsid w:val="007E1A6D"/>
    <w:rsid w:val="007E2972"/>
    <w:rsid w:val="007E47BD"/>
    <w:rsid w:val="007E6062"/>
    <w:rsid w:val="007E62F2"/>
    <w:rsid w:val="007E6A17"/>
    <w:rsid w:val="007E7533"/>
    <w:rsid w:val="007F0DFE"/>
    <w:rsid w:val="007F2ED8"/>
    <w:rsid w:val="007F39F0"/>
    <w:rsid w:val="007F550E"/>
    <w:rsid w:val="007F57FC"/>
    <w:rsid w:val="007F69E1"/>
    <w:rsid w:val="00804817"/>
    <w:rsid w:val="00805ACB"/>
    <w:rsid w:val="00810C94"/>
    <w:rsid w:val="00820007"/>
    <w:rsid w:val="008223D9"/>
    <w:rsid w:val="00823EB5"/>
    <w:rsid w:val="00826385"/>
    <w:rsid w:val="00836215"/>
    <w:rsid w:val="00837232"/>
    <w:rsid w:val="008375A8"/>
    <w:rsid w:val="00852631"/>
    <w:rsid w:val="0085499C"/>
    <w:rsid w:val="00857DF8"/>
    <w:rsid w:val="00862ABC"/>
    <w:rsid w:val="00862B99"/>
    <w:rsid w:val="008733BE"/>
    <w:rsid w:val="00873569"/>
    <w:rsid w:val="0087730F"/>
    <w:rsid w:val="00881951"/>
    <w:rsid w:val="008873D4"/>
    <w:rsid w:val="008876F7"/>
    <w:rsid w:val="0089098C"/>
    <w:rsid w:val="008922B7"/>
    <w:rsid w:val="008923E1"/>
    <w:rsid w:val="00894221"/>
    <w:rsid w:val="00897807"/>
    <w:rsid w:val="008A0717"/>
    <w:rsid w:val="008A0FAC"/>
    <w:rsid w:val="008A51CC"/>
    <w:rsid w:val="008A670A"/>
    <w:rsid w:val="008B0B49"/>
    <w:rsid w:val="008B5408"/>
    <w:rsid w:val="008B6664"/>
    <w:rsid w:val="008C1BC2"/>
    <w:rsid w:val="008C2FA4"/>
    <w:rsid w:val="008C470D"/>
    <w:rsid w:val="008C74B1"/>
    <w:rsid w:val="008D03DD"/>
    <w:rsid w:val="008D0DF2"/>
    <w:rsid w:val="008D36AC"/>
    <w:rsid w:val="008D696B"/>
    <w:rsid w:val="008E425B"/>
    <w:rsid w:val="008E428A"/>
    <w:rsid w:val="008E545F"/>
    <w:rsid w:val="008E75DC"/>
    <w:rsid w:val="008E7BBB"/>
    <w:rsid w:val="008F104A"/>
    <w:rsid w:val="008F3CE8"/>
    <w:rsid w:val="008F58D5"/>
    <w:rsid w:val="008F6D56"/>
    <w:rsid w:val="008F71D8"/>
    <w:rsid w:val="009025F6"/>
    <w:rsid w:val="00904244"/>
    <w:rsid w:val="009044D5"/>
    <w:rsid w:val="00907C25"/>
    <w:rsid w:val="00913E24"/>
    <w:rsid w:val="00917622"/>
    <w:rsid w:val="00917C40"/>
    <w:rsid w:val="0092210F"/>
    <w:rsid w:val="00922135"/>
    <w:rsid w:val="00923195"/>
    <w:rsid w:val="00924656"/>
    <w:rsid w:val="00932AAD"/>
    <w:rsid w:val="0093310F"/>
    <w:rsid w:val="00933A07"/>
    <w:rsid w:val="009422ED"/>
    <w:rsid w:val="00942DD2"/>
    <w:rsid w:val="009433B1"/>
    <w:rsid w:val="0094623B"/>
    <w:rsid w:val="009524E5"/>
    <w:rsid w:val="009530A1"/>
    <w:rsid w:val="00953611"/>
    <w:rsid w:val="009604D7"/>
    <w:rsid w:val="00963862"/>
    <w:rsid w:val="00966C5B"/>
    <w:rsid w:val="009679F4"/>
    <w:rsid w:val="00972256"/>
    <w:rsid w:val="009736C2"/>
    <w:rsid w:val="00974179"/>
    <w:rsid w:val="0097460A"/>
    <w:rsid w:val="00975969"/>
    <w:rsid w:val="00981927"/>
    <w:rsid w:val="00982A20"/>
    <w:rsid w:val="0098468A"/>
    <w:rsid w:val="00987F02"/>
    <w:rsid w:val="00993E17"/>
    <w:rsid w:val="009B11B8"/>
    <w:rsid w:val="009B2E04"/>
    <w:rsid w:val="009B544E"/>
    <w:rsid w:val="009B783C"/>
    <w:rsid w:val="009C2C56"/>
    <w:rsid w:val="009C2DB7"/>
    <w:rsid w:val="009D4979"/>
    <w:rsid w:val="009D6B6D"/>
    <w:rsid w:val="009E553C"/>
    <w:rsid w:val="009F01C7"/>
    <w:rsid w:val="009F1EA4"/>
    <w:rsid w:val="009F6696"/>
    <w:rsid w:val="00A00BB9"/>
    <w:rsid w:val="00A05547"/>
    <w:rsid w:val="00A05C03"/>
    <w:rsid w:val="00A1413F"/>
    <w:rsid w:val="00A237F0"/>
    <w:rsid w:val="00A3043D"/>
    <w:rsid w:val="00A33B1D"/>
    <w:rsid w:val="00A355F6"/>
    <w:rsid w:val="00A37167"/>
    <w:rsid w:val="00A41B3F"/>
    <w:rsid w:val="00A437B9"/>
    <w:rsid w:val="00A52160"/>
    <w:rsid w:val="00A5253D"/>
    <w:rsid w:val="00A53C4A"/>
    <w:rsid w:val="00A543AC"/>
    <w:rsid w:val="00A57053"/>
    <w:rsid w:val="00A5734A"/>
    <w:rsid w:val="00A642E5"/>
    <w:rsid w:val="00A647F4"/>
    <w:rsid w:val="00A7266C"/>
    <w:rsid w:val="00A752A0"/>
    <w:rsid w:val="00A76FE9"/>
    <w:rsid w:val="00A87989"/>
    <w:rsid w:val="00A905BA"/>
    <w:rsid w:val="00A91C55"/>
    <w:rsid w:val="00AA67D3"/>
    <w:rsid w:val="00AA6BDA"/>
    <w:rsid w:val="00AB18AA"/>
    <w:rsid w:val="00AB43F5"/>
    <w:rsid w:val="00AB5A1D"/>
    <w:rsid w:val="00AC08AD"/>
    <w:rsid w:val="00AC194C"/>
    <w:rsid w:val="00AC32DF"/>
    <w:rsid w:val="00AC4E6C"/>
    <w:rsid w:val="00AC615E"/>
    <w:rsid w:val="00AD209B"/>
    <w:rsid w:val="00AD366C"/>
    <w:rsid w:val="00AD37C7"/>
    <w:rsid w:val="00AD3EBA"/>
    <w:rsid w:val="00AE00B3"/>
    <w:rsid w:val="00AE3889"/>
    <w:rsid w:val="00AE40AC"/>
    <w:rsid w:val="00AE5315"/>
    <w:rsid w:val="00AE6D31"/>
    <w:rsid w:val="00AF03D6"/>
    <w:rsid w:val="00AF1BB2"/>
    <w:rsid w:val="00AF2CA4"/>
    <w:rsid w:val="00AF4654"/>
    <w:rsid w:val="00AF4759"/>
    <w:rsid w:val="00B029DC"/>
    <w:rsid w:val="00B07136"/>
    <w:rsid w:val="00B07B10"/>
    <w:rsid w:val="00B07F3D"/>
    <w:rsid w:val="00B15B18"/>
    <w:rsid w:val="00B209F9"/>
    <w:rsid w:val="00B23091"/>
    <w:rsid w:val="00B23AA5"/>
    <w:rsid w:val="00B33DDA"/>
    <w:rsid w:val="00B35FB5"/>
    <w:rsid w:val="00B4193A"/>
    <w:rsid w:val="00B44E95"/>
    <w:rsid w:val="00B44FF5"/>
    <w:rsid w:val="00B60653"/>
    <w:rsid w:val="00B607B4"/>
    <w:rsid w:val="00B63EF4"/>
    <w:rsid w:val="00B7113A"/>
    <w:rsid w:val="00B7784D"/>
    <w:rsid w:val="00B809EA"/>
    <w:rsid w:val="00B83E38"/>
    <w:rsid w:val="00B8489B"/>
    <w:rsid w:val="00B93B5E"/>
    <w:rsid w:val="00B94E70"/>
    <w:rsid w:val="00B96D7F"/>
    <w:rsid w:val="00BA34BF"/>
    <w:rsid w:val="00BA4F86"/>
    <w:rsid w:val="00BA6D7C"/>
    <w:rsid w:val="00BA71D1"/>
    <w:rsid w:val="00BA782B"/>
    <w:rsid w:val="00BB08D4"/>
    <w:rsid w:val="00BB3F17"/>
    <w:rsid w:val="00BC109C"/>
    <w:rsid w:val="00BC1556"/>
    <w:rsid w:val="00BC6409"/>
    <w:rsid w:val="00BD00E3"/>
    <w:rsid w:val="00BD0756"/>
    <w:rsid w:val="00BD6F20"/>
    <w:rsid w:val="00BE4944"/>
    <w:rsid w:val="00BE5485"/>
    <w:rsid w:val="00BF1B73"/>
    <w:rsid w:val="00BF34EF"/>
    <w:rsid w:val="00BF6444"/>
    <w:rsid w:val="00C01242"/>
    <w:rsid w:val="00C02765"/>
    <w:rsid w:val="00C146E4"/>
    <w:rsid w:val="00C20451"/>
    <w:rsid w:val="00C278B4"/>
    <w:rsid w:val="00C312E7"/>
    <w:rsid w:val="00C33733"/>
    <w:rsid w:val="00C420E7"/>
    <w:rsid w:val="00C449E0"/>
    <w:rsid w:val="00C45E39"/>
    <w:rsid w:val="00C4611F"/>
    <w:rsid w:val="00C46978"/>
    <w:rsid w:val="00C47806"/>
    <w:rsid w:val="00C50A28"/>
    <w:rsid w:val="00C519B1"/>
    <w:rsid w:val="00C6230E"/>
    <w:rsid w:val="00C6259D"/>
    <w:rsid w:val="00C656DB"/>
    <w:rsid w:val="00C67FA6"/>
    <w:rsid w:val="00C72866"/>
    <w:rsid w:val="00C77CD9"/>
    <w:rsid w:val="00C80567"/>
    <w:rsid w:val="00C80E68"/>
    <w:rsid w:val="00C815AA"/>
    <w:rsid w:val="00C83913"/>
    <w:rsid w:val="00C84072"/>
    <w:rsid w:val="00C86B18"/>
    <w:rsid w:val="00C86F56"/>
    <w:rsid w:val="00C8708D"/>
    <w:rsid w:val="00C8729E"/>
    <w:rsid w:val="00C921A5"/>
    <w:rsid w:val="00C93BDF"/>
    <w:rsid w:val="00CA170F"/>
    <w:rsid w:val="00CA4107"/>
    <w:rsid w:val="00CA4876"/>
    <w:rsid w:val="00CA5180"/>
    <w:rsid w:val="00CA5D67"/>
    <w:rsid w:val="00CA6888"/>
    <w:rsid w:val="00CA6897"/>
    <w:rsid w:val="00CB35CF"/>
    <w:rsid w:val="00CB3FC9"/>
    <w:rsid w:val="00CB5F08"/>
    <w:rsid w:val="00CB7A63"/>
    <w:rsid w:val="00CC34F5"/>
    <w:rsid w:val="00CC3CF7"/>
    <w:rsid w:val="00CC4540"/>
    <w:rsid w:val="00CC6925"/>
    <w:rsid w:val="00CC74D5"/>
    <w:rsid w:val="00CC7580"/>
    <w:rsid w:val="00CD1D16"/>
    <w:rsid w:val="00CD3125"/>
    <w:rsid w:val="00CD4905"/>
    <w:rsid w:val="00CD5091"/>
    <w:rsid w:val="00CE3EE0"/>
    <w:rsid w:val="00CE48A2"/>
    <w:rsid w:val="00CF0B16"/>
    <w:rsid w:val="00CF1249"/>
    <w:rsid w:val="00CF13F5"/>
    <w:rsid w:val="00CF46A5"/>
    <w:rsid w:val="00CF5229"/>
    <w:rsid w:val="00D033A0"/>
    <w:rsid w:val="00D06522"/>
    <w:rsid w:val="00D10EAC"/>
    <w:rsid w:val="00D1363A"/>
    <w:rsid w:val="00D17551"/>
    <w:rsid w:val="00D17E45"/>
    <w:rsid w:val="00D21B9A"/>
    <w:rsid w:val="00D23C4B"/>
    <w:rsid w:val="00D253B8"/>
    <w:rsid w:val="00D31006"/>
    <w:rsid w:val="00D3473E"/>
    <w:rsid w:val="00D521D7"/>
    <w:rsid w:val="00D533B5"/>
    <w:rsid w:val="00D53447"/>
    <w:rsid w:val="00D555EB"/>
    <w:rsid w:val="00D5771B"/>
    <w:rsid w:val="00D61323"/>
    <w:rsid w:val="00D645A1"/>
    <w:rsid w:val="00D64783"/>
    <w:rsid w:val="00D72BCE"/>
    <w:rsid w:val="00D73750"/>
    <w:rsid w:val="00D74B09"/>
    <w:rsid w:val="00D75517"/>
    <w:rsid w:val="00D7768F"/>
    <w:rsid w:val="00D81E3E"/>
    <w:rsid w:val="00D83036"/>
    <w:rsid w:val="00D84C8C"/>
    <w:rsid w:val="00D93B8E"/>
    <w:rsid w:val="00D9485A"/>
    <w:rsid w:val="00D94B98"/>
    <w:rsid w:val="00D974DA"/>
    <w:rsid w:val="00DA0323"/>
    <w:rsid w:val="00DA26B0"/>
    <w:rsid w:val="00DA585D"/>
    <w:rsid w:val="00DA61CC"/>
    <w:rsid w:val="00DB1FB0"/>
    <w:rsid w:val="00DB31F4"/>
    <w:rsid w:val="00DB6489"/>
    <w:rsid w:val="00DC3266"/>
    <w:rsid w:val="00DC3BF3"/>
    <w:rsid w:val="00DC3E87"/>
    <w:rsid w:val="00DD232B"/>
    <w:rsid w:val="00DD29A4"/>
    <w:rsid w:val="00DD569B"/>
    <w:rsid w:val="00DE15FF"/>
    <w:rsid w:val="00DE402C"/>
    <w:rsid w:val="00DF363C"/>
    <w:rsid w:val="00DF67AB"/>
    <w:rsid w:val="00E04C24"/>
    <w:rsid w:val="00E05EF0"/>
    <w:rsid w:val="00E06AC0"/>
    <w:rsid w:val="00E1563D"/>
    <w:rsid w:val="00E17A13"/>
    <w:rsid w:val="00E22BA5"/>
    <w:rsid w:val="00E24C9D"/>
    <w:rsid w:val="00E404EA"/>
    <w:rsid w:val="00E4247F"/>
    <w:rsid w:val="00E4356C"/>
    <w:rsid w:val="00E43D5A"/>
    <w:rsid w:val="00E47E93"/>
    <w:rsid w:val="00E55103"/>
    <w:rsid w:val="00E55889"/>
    <w:rsid w:val="00E55F63"/>
    <w:rsid w:val="00E67AFD"/>
    <w:rsid w:val="00E71FC1"/>
    <w:rsid w:val="00E722F4"/>
    <w:rsid w:val="00E73209"/>
    <w:rsid w:val="00E7672D"/>
    <w:rsid w:val="00E8023D"/>
    <w:rsid w:val="00E805A6"/>
    <w:rsid w:val="00E851EB"/>
    <w:rsid w:val="00E87722"/>
    <w:rsid w:val="00E93F6D"/>
    <w:rsid w:val="00E97254"/>
    <w:rsid w:val="00EA0FF4"/>
    <w:rsid w:val="00EB0459"/>
    <w:rsid w:val="00EB2748"/>
    <w:rsid w:val="00EB34E7"/>
    <w:rsid w:val="00EB3C81"/>
    <w:rsid w:val="00EB49B5"/>
    <w:rsid w:val="00EC0DC1"/>
    <w:rsid w:val="00EC1361"/>
    <w:rsid w:val="00EC2B41"/>
    <w:rsid w:val="00EC433E"/>
    <w:rsid w:val="00EC616E"/>
    <w:rsid w:val="00EE3782"/>
    <w:rsid w:val="00EF0B29"/>
    <w:rsid w:val="00EF131A"/>
    <w:rsid w:val="00EF47C0"/>
    <w:rsid w:val="00EF49AF"/>
    <w:rsid w:val="00EF6031"/>
    <w:rsid w:val="00EF622E"/>
    <w:rsid w:val="00EF6437"/>
    <w:rsid w:val="00EF720D"/>
    <w:rsid w:val="00F02005"/>
    <w:rsid w:val="00F03003"/>
    <w:rsid w:val="00F05743"/>
    <w:rsid w:val="00F0798D"/>
    <w:rsid w:val="00F079A9"/>
    <w:rsid w:val="00F1128D"/>
    <w:rsid w:val="00F12B5E"/>
    <w:rsid w:val="00F145E4"/>
    <w:rsid w:val="00F15AC4"/>
    <w:rsid w:val="00F26E4B"/>
    <w:rsid w:val="00F300A4"/>
    <w:rsid w:val="00F30F94"/>
    <w:rsid w:val="00F34125"/>
    <w:rsid w:val="00F40B73"/>
    <w:rsid w:val="00F41213"/>
    <w:rsid w:val="00F427DB"/>
    <w:rsid w:val="00F479F3"/>
    <w:rsid w:val="00F500B0"/>
    <w:rsid w:val="00F54A35"/>
    <w:rsid w:val="00F5695D"/>
    <w:rsid w:val="00F60519"/>
    <w:rsid w:val="00F666AF"/>
    <w:rsid w:val="00F66ECB"/>
    <w:rsid w:val="00F7182B"/>
    <w:rsid w:val="00F746AE"/>
    <w:rsid w:val="00F83EA9"/>
    <w:rsid w:val="00F86828"/>
    <w:rsid w:val="00F9394A"/>
    <w:rsid w:val="00F96C20"/>
    <w:rsid w:val="00F9766A"/>
    <w:rsid w:val="00F97F6B"/>
    <w:rsid w:val="00FA0845"/>
    <w:rsid w:val="00FA439C"/>
    <w:rsid w:val="00FA439E"/>
    <w:rsid w:val="00FA7B05"/>
    <w:rsid w:val="00FB32F5"/>
    <w:rsid w:val="00FD0C82"/>
    <w:rsid w:val="00FD101D"/>
    <w:rsid w:val="00FD599B"/>
    <w:rsid w:val="00FD728F"/>
    <w:rsid w:val="00FF2420"/>
    <w:rsid w:val="00FF455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ru v:ext="edit" colors="#bfdfff,#a9d4ff,#a1d0ff,#cfe7ff,#d9ecff"/>
    </o:shapedefaults>
    <o:shapelayout v:ext="edit">
      <o:idmap v:ext="edit" data="1"/>
    </o:shapelayout>
  </w:shapeDefaults>
  <w:decimalSymbol w:val="."/>
  <w:listSeparator w:val=","/>
  <w15:docId w15:val="{2E9CCDAF-E1CC-4DFC-A449-EF3F133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0898"/>
    <w:rPr>
      <w:color w:val="0000FF"/>
      <w:u w:val="single"/>
    </w:rPr>
  </w:style>
  <w:style w:type="character" w:styleId="a5">
    <w:name w:val="FollowedHyperlink"/>
    <w:rsid w:val="00700898"/>
    <w:rPr>
      <w:color w:val="800080"/>
      <w:u w:val="single"/>
    </w:rPr>
  </w:style>
  <w:style w:type="paragraph" w:styleId="a6">
    <w:name w:val="footer"/>
    <w:basedOn w:val="a"/>
    <w:rsid w:val="000F10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1062"/>
  </w:style>
  <w:style w:type="paragraph" w:styleId="a8">
    <w:name w:val="Note Heading"/>
    <w:basedOn w:val="a"/>
    <w:next w:val="a"/>
    <w:link w:val="a9"/>
    <w:uiPriority w:val="99"/>
    <w:rsid w:val="000E738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a">
    <w:name w:val="header"/>
    <w:basedOn w:val="a"/>
    <w:rsid w:val="00CB3FC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6F0A2B"/>
    <w:rPr>
      <w:rFonts w:ascii="Arial" w:eastAsia="ＭＳ ゴシック" w:hAnsi="Arial"/>
      <w:sz w:val="18"/>
      <w:szCs w:val="18"/>
    </w:rPr>
  </w:style>
  <w:style w:type="character" w:customStyle="1" w:styleId="sizea">
    <w:name w:val="sizea"/>
    <w:rsid w:val="00EA0FF4"/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691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表題 (文字)"/>
    <w:link w:val="ac"/>
    <w:uiPriority w:val="10"/>
    <w:rsid w:val="006C691B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C691B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f">
    <w:name w:val="副題 (文字)"/>
    <w:link w:val="ae"/>
    <w:uiPriority w:val="11"/>
    <w:rsid w:val="006C691B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f0">
    <w:name w:val="No Spacing"/>
    <w:link w:val="af1"/>
    <w:uiPriority w:val="1"/>
    <w:qFormat/>
    <w:rsid w:val="008A51CC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8A51CC"/>
    <w:rPr>
      <w:sz w:val="22"/>
      <w:szCs w:val="22"/>
      <w:lang w:bidi="ar-SA"/>
    </w:rPr>
  </w:style>
  <w:style w:type="character" w:customStyle="1" w:styleId="a9">
    <w:name w:val="記 (文字)"/>
    <w:link w:val="a8"/>
    <w:uiPriority w:val="99"/>
    <w:rsid w:val="007D363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Date"/>
    <w:basedOn w:val="a"/>
    <w:next w:val="a"/>
    <w:link w:val="af3"/>
    <w:rsid w:val="000A0075"/>
  </w:style>
  <w:style w:type="character" w:customStyle="1" w:styleId="af3">
    <w:name w:val="日付 (文字)"/>
    <w:link w:val="af2"/>
    <w:rsid w:val="000A0075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4766-84B2-4755-8B21-3D090F84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「租税教室」実施マニュアル</vt:lpstr>
      <vt:lpstr>平成18年度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「租税教室」実施マニュアル</dc:title>
  <dc:subject/>
  <dc:creator>sumiteru</dc:creator>
  <cp:keywords/>
  <cp:lastModifiedBy>嶋津</cp:lastModifiedBy>
  <cp:revision>17</cp:revision>
  <cp:lastPrinted>2017-10-06T06:27:00Z</cp:lastPrinted>
  <dcterms:created xsi:type="dcterms:W3CDTF">2017-08-16T23:19:00Z</dcterms:created>
  <dcterms:modified xsi:type="dcterms:W3CDTF">2021-11-30T07:30:00Z</dcterms:modified>
</cp:coreProperties>
</file>